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1136"/>
        <w:gridCol w:w="716"/>
        <w:gridCol w:w="729"/>
        <w:gridCol w:w="562"/>
        <w:gridCol w:w="571"/>
        <w:gridCol w:w="716"/>
        <w:gridCol w:w="732"/>
        <w:gridCol w:w="558"/>
        <w:gridCol w:w="571"/>
        <w:gridCol w:w="574"/>
        <w:gridCol w:w="806"/>
        <w:gridCol w:w="7946"/>
      </w:tblGrid>
      <w:tr w:rsidR="000D08D4" w:rsidRPr="00E637A9">
        <w:trPr>
          <w:trHeight w:val="603"/>
        </w:trPr>
        <w:tc>
          <w:tcPr>
            <w:tcW w:w="2523" w:type="pct"/>
            <w:gridSpan w:val="12"/>
          </w:tcPr>
          <w:p w:rsidR="000D08D4" w:rsidRPr="004E3976" w:rsidRDefault="000D08D4" w:rsidP="00CB0A36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CB0A36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</w:rPr>
            </w:pPr>
            <w:r w:rsidRPr="00026E18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026E18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026E18">
              <w:rPr>
                <w:b/>
                <w:bCs/>
                <w:sz w:val="16"/>
                <w:szCs w:val="16"/>
              </w:rPr>
              <w:t xml:space="preserve"> А Т В Е Р Д Ж У Ю</w:t>
            </w:r>
            <w:r w:rsidRPr="001C6224">
              <w:rPr>
                <w:b/>
                <w:bCs/>
                <w:sz w:val="16"/>
                <w:szCs w:val="16"/>
                <w:highlight w:val="yellow"/>
              </w:rPr>
              <w:t>"</w:t>
            </w:r>
          </w:p>
          <w:p w:rsidR="000D08D4" w:rsidRPr="004E3976" w:rsidRDefault="000D08D4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383F1A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="001C6224">
              <w:rPr>
                <w:b/>
                <w:bCs/>
                <w:sz w:val="16"/>
                <w:szCs w:val="16"/>
                <w:lang w:val="uk-UA"/>
              </w:rPr>
              <w:t xml:space="preserve"> 2016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383F1A" w:rsidP="00CB0A36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потік    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7" w:type="pct"/>
            <w:vMerge w:val="restart"/>
          </w:tcPr>
          <w:p w:rsidR="00A81DD5" w:rsidRDefault="00A81DD5" w:rsidP="00CB0A36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3</w:t>
            </w:r>
          </w:p>
          <w:p w:rsidR="00A81DD5" w:rsidRDefault="00A81DD5" w:rsidP="00CB0A36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  <w:tbl>
            <w:tblPr>
              <w:tblpPr w:leftFromText="180" w:rightFromText="180" w:vertAnchor="text" w:horzAnchor="page" w:tblpX="-14" w:tblpY="1081"/>
              <w:tblOverlap w:val="never"/>
              <w:tblW w:w="7998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3"/>
              <w:gridCol w:w="1575"/>
              <w:gridCol w:w="472"/>
              <w:gridCol w:w="430"/>
              <w:gridCol w:w="430"/>
              <w:gridCol w:w="431"/>
              <w:gridCol w:w="430"/>
              <w:gridCol w:w="1819"/>
              <w:gridCol w:w="1718"/>
            </w:tblGrid>
            <w:tr w:rsidR="000D08D4" w:rsidRPr="00E637A9">
              <w:trPr>
                <w:trHeight w:val="188"/>
              </w:trPr>
              <w:tc>
                <w:tcPr>
                  <w:tcW w:w="2268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654665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40"/>
                      <w:szCs w:val="40"/>
                    </w:rPr>
                    <w:pict>
                      <v:rect id="_x0000_s1028" style="position:absolute;left:0;text-align:left;margin-left:358.2pt;margin-top:-127.15pt;width:30pt;height:18pt;z-index:251657728"/>
                    </w:pict>
                  </w:r>
                  <w:r w:rsidR="000D08D4"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93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>
              <w:trPr>
                <w:cantSplit/>
                <w:trHeight w:val="668"/>
              </w:trPr>
              <w:tc>
                <w:tcPr>
                  <w:tcW w:w="2268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CB0A36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CB0A36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19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CB0A36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CB0A36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>
              <w:trPr>
                <w:trHeight w:val="267"/>
              </w:trPr>
              <w:tc>
                <w:tcPr>
                  <w:tcW w:w="69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7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 мова (за професійним спрямуванням)</w:t>
                  </w: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1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1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Латинська мова та медична тепмінологія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CB0A36">
                  <w:pPr>
                    <w:spacing w:line="1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 w:rsidP="00CB0A36">
                  <w:pPr>
                    <w:spacing w:line="140" w:lineRule="exact"/>
                  </w:pPr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Фiз.хiм.кор.,каф</w:t>
                  </w:r>
                </w:p>
              </w:tc>
            </w:tr>
            <w:tr w:rsidR="00E46659" w:rsidRPr="00E46659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УМ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Українська мова(за професійним спрямуванням)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D87A68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Сан.гіг.кор., каф</w:t>
                  </w:r>
                </w:p>
              </w:tc>
            </w:tr>
            <w:tr w:rsidR="00A003C3" w:rsidRPr="00E46659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E46659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E357A3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003C3" w:rsidRPr="003D2941" w:rsidRDefault="00A003C3" w:rsidP="00CB0A36">
                  <w:pPr>
                    <w:spacing w:line="140" w:lineRule="exact"/>
                    <w:rPr>
                      <w:lang w:val="uk-UA"/>
                    </w:rPr>
                  </w:pPr>
                  <w:r w:rsidRPr="00D51C4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Морф.корпус, ауд.№1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003C3" w:rsidRPr="003D2941" w:rsidRDefault="00A003C3" w:rsidP="00CB0A36">
                  <w:pPr>
                    <w:spacing w:line="140" w:lineRule="exact"/>
                    <w:rPr>
                      <w:lang w:val="uk-UA"/>
                    </w:rPr>
                  </w:pPr>
                  <w:r w:rsidRPr="00D04C2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Сан.гіг.кор., каф</w:t>
                  </w:r>
                </w:p>
              </w:tc>
            </w:tr>
            <w:tr w:rsidR="00A003C3" w:rsidRPr="00E46659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ІУК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E357A3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української культури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003C3" w:rsidRPr="003D2941" w:rsidRDefault="00A003C3" w:rsidP="00CB0A36">
                  <w:pPr>
                    <w:spacing w:line="140" w:lineRule="exact"/>
                    <w:rPr>
                      <w:lang w:val="uk-UA"/>
                    </w:rPr>
                  </w:pPr>
                  <w:r w:rsidRPr="00D51C4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Морф.корпус, ауд.№1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003C3" w:rsidRPr="003D2941" w:rsidRDefault="00A003C3" w:rsidP="00CB0A36">
                  <w:pPr>
                    <w:spacing w:line="140" w:lineRule="exact"/>
                    <w:rPr>
                      <w:lang w:val="uk-UA"/>
                    </w:rPr>
                  </w:pPr>
                  <w:r w:rsidRPr="00D04C2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Сан.гіг.кор., каф</w:t>
                  </w:r>
                </w:p>
              </w:tc>
            </w:tr>
            <w:tr w:rsidR="00E46659" w:rsidRPr="003D2941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Фіз.хім.кор.ау</w:t>
                  </w:r>
                  <w:r w:rsidR="00B751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д.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003C3" w:rsidRPr="00A003C3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Фіз.хім.кор.ауд. №2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22,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003C3" w:rsidRPr="00B75186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E357A3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Морф.корпус, ауд.№1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003C3" w:rsidRPr="00B75186">
              <w:trPr>
                <w:trHeight w:val="211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E357A3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Фіз.хім.кор.айд. №1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</w:t>
                  </w:r>
                </w:p>
              </w:tc>
            </w:tr>
            <w:tr w:rsidR="00A003C3" w:rsidRPr="003D2941">
              <w:trPr>
                <w:trHeight w:val="175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E357A3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Морф.корпус, ауд.№1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003C3" w:rsidRPr="00FA1349">
              <w:trPr>
                <w:trHeight w:val="110"/>
              </w:trPr>
              <w:tc>
                <w:tcPr>
                  <w:tcW w:w="69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7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81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1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003C3" w:rsidRPr="005C0E44" w:rsidRDefault="00A003C3" w:rsidP="00CB0A3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A81DD5" w:rsidRDefault="00A81DD5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0D08D4" w:rsidRPr="001309F3" w:rsidRDefault="000D08D4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8C1ED0" w:rsidRPr="00F52538" w:rsidRDefault="008C1ED0" w:rsidP="008C1ED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8C1ED0" w:rsidRPr="00F52538" w:rsidRDefault="008C1ED0" w:rsidP="008C1ED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8C1ED0" w:rsidRPr="00F52538" w:rsidRDefault="008C1ED0" w:rsidP="008C1ED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C1ED0" w:rsidRDefault="008C1ED0" w:rsidP="008C1ED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8C1ED0" w:rsidRDefault="008C1ED0" w:rsidP="008C1ED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C1ED0" w:rsidRDefault="008C1ED0" w:rsidP="008C1ED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8C1ED0" w:rsidRDefault="008C1ED0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125D5E" w:rsidP="00CB0A36">
            <w:pPr>
              <w:pStyle w:val="a3"/>
              <w:spacing w:line="140" w:lineRule="exact"/>
              <w:rPr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Клименко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2356214                 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Навчально-методичний відділ</w:t>
            </w:r>
          </w:p>
        </w:tc>
      </w:tr>
      <w:tr w:rsidR="008518B5" w:rsidRPr="00E637A9">
        <w:trPr>
          <w:trHeight w:val="12"/>
        </w:trPr>
        <w:tc>
          <w:tcPr>
            <w:tcW w:w="488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CB0A36">
            <w:pPr>
              <w:pStyle w:val="a3"/>
              <w:spacing w:line="14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CB0A36">
            <w:pPr>
              <w:pStyle w:val="a3"/>
              <w:spacing w:line="14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7" w:type="pct"/>
            <w:vMerge/>
          </w:tcPr>
          <w:p w:rsidR="000D08D4" w:rsidRPr="00E637A9" w:rsidRDefault="000D08D4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>
        <w:trPr>
          <w:trHeight w:val="320"/>
        </w:trPr>
        <w:tc>
          <w:tcPr>
            <w:tcW w:w="488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CB0A3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CB0A36">
            <w:pPr>
              <w:pStyle w:val="a3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CB0A36">
            <w:pPr>
              <w:pStyle w:val="a3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CB0A36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CB0A36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CB0A36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7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94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</w:p>
        </w:tc>
        <w:tc>
          <w:tcPr>
            <w:tcW w:w="2477" w:type="pct"/>
            <w:vMerge/>
          </w:tcPr>
          <w:p w:rsidR="000D08D4" w:rsidRPr="00E637A9" w:rsidRDefault="000D08D4" w:rsidP="00CB0A36">
            <w:pPr>
              <w:spacing w:line="140" w:lineRule="exact"/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Pr="00E637A9" w:rsidRDefault="002B4D27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CB0A36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477" w:type="pct"/>
            <w:vMerge/>
          </w:tcPr>
          <w:p w:rsidR="002B4D27" w:rsidRPr="00E637A9" w:rsidRDefault="002B4D27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0D3622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CB0A36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77" w:type="pct"/>
            <w:vMerge/>
          </w:tcPr>
          <w:p w:rsidR="002B4D27" w:rsidRPr="00E637A9" w:rsidRDefault="002B4D27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8D1BC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CB0A36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sz w:val="16"/>
                <w:szCs w:val="16"/>
                <w:lang w:val="uk-UA"/>
              </w:rPr>
              <w:t>ІУ/ІУК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2B4D27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B4D27" w:rsidRPr="00BF7CC0" w:rsidRDefault="008D1BC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477" w:type="pct"/>
            <w:vMerge/>
          </w:tcPr>
          <w:p w:rsidR="002B4D27" w:rsidRPr="00E637A9" w:rsidRDefault="002B4D27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400865" w:rsidRDefault="00400865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 \Л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CB0A36" w:rsidRDefault="001D61DC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2B4D27" w:rsidRPr="00E637A9" w:rsidRDefault="002B4D27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3,4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\Л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0D3622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/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0D362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sz w:val="16"/>
                <w:szCs w:val="16"/>
                <w:lang w:val="uk-UA"/>
              </w:rPr>
              <w:t>ІУ/ІУК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400865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 \Л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sz w:val="16"/>
                <w:szCs w:val="16"/>
                <w:lang w:val="uk-UA"/>
              </w:rPr>
              <w:t>ІУ/ІУК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6386" w:rsidRPr="00E637A9" w:rsidRDefault="008A638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386" w:rsidRPr="005D6BA9" w:rsidRDefault="008A638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400865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 \Л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CB0A36" w:rsidRDefault="006D3B42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0A36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BF7CC0" w:rsidRDefault="008A638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8A6386" w:rsidRPr="00E637A9" w:rsidRDefault="008A638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7,8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CB0A36" w:rsidRPr="00BF7CC0" w:rsidRDefault="000D362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ІУ/ІУК</w:t>
            </w:r>
            <w:r w:rsidR="000D3622">
              <w:rPr>
                <w:b/>
                <w:bCs/>
                <w:sz w:val="16"/>
                <w:szCs w:val="16"/>
                <w:vertAlign w:val="subscript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400865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 \Л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0A36" w:rsidRPr="00BF7CC0" w:rsidRDefault="00AD380A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8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9,10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8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0D362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0D362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ІУ/ІУК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400865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 \Л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CB0A36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11,</w:t>
            </w:r>
          </w:p>
          <w:p w:rsidR="00CB0A36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12</w:t>
            </w:r>
          </w:p>
          <w:p w:rsidR="001C6224" w:rsidRPr="00E637A9" w:rsidRDefault="001C6224" w:rsidP="00CB0A3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7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5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28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CB0A36" w:rsidRDefault="00AD380A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БО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12</w:t>
            </w:r>
          </w:p>
        </w:tc>
        <w:tc>
          <w:tcPr>
            <w:tcW w:w="174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0D3622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  <w:r w:rsidR="000D36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8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CB0A36" w:rsidRDefault="000D362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56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БО 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11</w:t>
            </w: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ІМ/ОПП</w:t>
            </w:r>
            <w:r w:rsidR="000D36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CB0A36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0A36" w:rsidRPr="00CB0A36" w:rsidRDefault="000D3622" w:rsidP="000D36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ІУ/</w:t>
            </w:r>
            <w:r w:rsidR="00CB0A36"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="00CB0A36" w:rsidRPr="00CB0A3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D2941" w:rsidRPr="00E637A9">
        <w:trPr>
          <w:trHeight w:val="66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0A36" w:rsidRPr="00E637A9" w:rsidRDefault="00CB0A36" w:rsidP="00CB0A3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A36" w:rsidRPr="005D6BA9" w:rsidRDefault="00CB0A36" w:rsidP="00CB0A3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400865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 \Л</w:t>
            </w:r>
          </w:p>
        </w:tc>
        <w:tc>
          <w:tcPr>
            <w:tcW w:w="17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B0A36" w:rsidRPr="00CB0A36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CB0A36" w:rsidRPr="00BF7CC0" w:rsidRDefault="00CB0A36" w:rsidP="000D36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CB0A36" w:rsidRPr="00E637A9" w:rsidRDefault="00CB0A36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>
        <w:trPr>
          <w:trHeight w:val="2391"/>
        </w:trPr>
        <w:tc>
          <w:tcPr>
            <w:tcW w:w="2523" w:type="pct"/>
            <w:gridSpan w:val="12"/>
            <w:tcBorders>
              <w:top w:val="single" w:sz="18" w:space="0" w:color="auto"/>
            </w:tcBorders>
          </w:tcPr>
          <w:p w:rsidR="00F407FF" w:rsidRDefault="00F407FF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CB0A36">
            <w:pPr>
              <w:shd w:val="clear" w:color="auto" w:fill="FFFFFF"/>
              <w:spacing w:line="14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CB0A36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CB0A36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3446" w:rsidRPr="005D6BA9" w:rsidRDefault="00A73446" w:rsidP="00CB0A36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3446" w:rsidRPr="00A003C3" w:rsidRDefault="00277FC5" w:rsidP="00CB0A36">
            <w:pPr>
              <w:pStyle w:val="a3"/>
              <w:spacing w:line="140" w:lineRule="exact"/>
              <w:rPr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D87A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>УКРАЇНСЬКА МОВА(ЗА ПРОФЕСІЙНИМ СПРЯМУВАННЯМ)</w:t>
            </w:r>
            <w:r w:rsidR="00E83746">
              <w:rPr>
                <w:b/>
                <w:bCs/>
                <w:sz w:val="16"/>
                <w:szCs w:val="16"/>
                <w:lang w:val="uk-UA"/>
              </w:rPr>
              <w:t>- ПМК</w:t>
            </w:r>
            <w:r w:rsidR="00A003C3">
              <w:rPr>
                <w:b/>
                <w:bCs/>
                <w:sz w:val="16"/>
                <w:szCs w:val="16"/>
                <w:lang w:val="uk-UA"/>
              </w:rPr>
              <w:t>;2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УКРАЇНИ </w:t>
            </w:r>
            <w:r w:rsidR="00A003C3">
              <w:rPr>
                <w:b/>
                <w:bCs/>
                <w:sz w:val="16"/>
                <w:szCs w:val="16"/>
                <w:lang w:val="uk-UA"/>
              </w:rPr>
              <w:t>– ПМК;3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>. ІСТОРІЯ УКРАЇНСЬКОЇ КУЛЬТУРИ</w:t>
            </w:r>
            <w:r w:rsidR="00E83746">
              <w:rPr>
                <w:b/>
                <w:bCs/>
                <w:sz w:val="16"/>
                <w:szCs w:val="16"/>
                <w:lang w:val="uk-UA"/>
              </w:rPr>
              <w:t xml:space="preserve"> - ПМК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="00A003C3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МЕДИЦИНИ – </w:t>
            </w:r>
            <w:r w:rsidR="00E83746"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003C3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A003C3" w:rsidRPr="00A003C3">
              <w:rPr>
                <w:bCs/>
                <w:sz w:val="16"/>
                <w:szCs w:val="16"/>
                <w:lang w:val="uk-UA"/>
              </w:rPr>
              <w:t xml:space="preserve">. </w:t>
            </w:r>
            <w:r w:rsidR="00A003C3" w:rsidRPr="00A003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ОСНОВИ ПЕДАГОГІКИ, ОСНОВИ ПСИХОЛОГІЇ - залік</w:t>
            </w:r>
          </w:p>
          <w:p w:rsidR="00E83746" w:rsidRDefault="00E83746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Default="00277FC5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CB0A3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E83746" w:rsidRDefault="00E83746" w:rsidP="00CB0A3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6.ФІЗИЧНЕ ВИХОВАННЯ.</w:t>
            </w:r>
          </w:p>
          <w:p w:rsidR="00277FC5" w:rsidRPr="005D6BA9" w:rsidRDefault="00277FC5" w:rsidP="00CB0A36">
            <w:pPr>
              <w:pStyle w:val="a3"/>
              <w:spacing w:line="140" w:lineRule="exact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CB0A36">
            <w:pPr>
              <w:pStyle w:val="a3"/>
              <w:spacing w:line="140" w:lineRule="exac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7" w:type="pct"/>
            <w:vMerge/>
          </w:tcPr>
          <w:p w:rsidR="00277FC5" w:rsidRPr="00E637A9" w:rsidRDefault="00277FC5" w:rsidP="00CB0A3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08D4"/>
    <w:rsid w:val="00026E18"/>
    <w:rsid w:val="00031FDB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0D3622"/>
    <w:rsid w:val="00120DDC"/>
    <w:rsid w:val="00122346"/>
    <w:rsid w:val="00125D5E"/>
    <w:rsid w:val="001A2290"/>
    <w:rsid w:val="001C6224"/>
    <w:rsid w:val="001D61DC"/>
    <w:rsid w:val="001D732F"/>
    <w:rsid w:val="00263AF5"/>
    <w:rsid w:val="002663C4"/>
    <w:rsid w:val="00277FC5"/>
    <w:rsid w:val="002B07D5"/>
    <w:rsid w:val="002B4D27"/>
    <w:rsid w:val="002C0669"/>
    <w:rsid w:val="002F4E09"/>
    <w:rsid w:val="00313D41"/>
    <w:rsid w:val="00317E53"/>
    <w:rsid w:val="00383F1A"/>
    <w:rsid w:val="00397A64"/>
    <w:rsid w:val="003B2E2A"/>
    <w:rsid w:val="003C0D74"/>
    <w:rsid w:val="003D2941"/>
    <w:rsid w:val="003E65C4"/>
    <w:rsid w:val="003F6266"/>
    <w:rsid w:val="00400865"/>
    <w:rsid w:val="00410D09"/>
    <w:rsid w:val="00455FBE"/>
    <w:rsid w:val="004604AB"/>
    <w:rsid w:val="004768EC"/>
    <w:rsid w:val="004A4240"/>
    <w:rsid w:val="004D74D6"/>
    <w:rsid w:val="00523D47"/>
    <w:rsid w:val="005D6BA9"/>
    <w:rsid w:val="00654665"/>
    <w:rsid w:val="006560D6"/>
    <w:rsid w:val="006D3B42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8518B5"/>
    <w:rsid w:val="00860198"/>
    <w:rsid w:val="0089358E"/>
    <w:rsid w:val="008A3CAA"/>
    <w:rsid w:val="008A6386"/>
    <w:rsid w:val="008C1ED0"/>
    <w:rsid w:val="008C61B4"/>
    <w:rsid w:val="008C7AB5"/>
    <w:rsid w:val="008D1BC6"/>
    <w:rsid w:val="009114E2"/>
    <w:rsid w:val="009334A3"/>
    <w:rsid w:val="00974D9A"/>
    <w:rsid w:val="00984BF0"/>
    <w:rsid w:val="00992AD8"/>
    <w:rsid w:val="009D0E55"/>
    <w:rsid w:val="00A003C3"/>
    <w:rsid w:val="00A5016E"/>
    <w:rsid w:val="00A73446"/>
    <w:rsid w:val="00A81DD5"/>
    <w:rsid w:val="00AA1154"/>
    <w:rsid w:val="00AD135C"/>
    <w:rsid w:val="00AD380A"/>
    <w:rsid w:val="00B03610"/>
    <w:rsid w:val="00B25A46"/>
    <w:rsid w:val="00B349E0"/>
    <w:rsid w:val="00B668CF"/>
    <w:rsid w:val="00B75186"/>
    <w:rsid w:val="00B82A11"/>
    <w:rsid w:val="00B86C4E"/>
    <w:rsid w:val="00BF7CC0"/>
    <w:rsid w:val="00C07F5E"/>
    <w:rsid w:val="00C955EC"/>
    <w:rsid w:val="00CB0A36"/>
    <w:rsid w:val="00D00B81"/>
    <w:rsid w:val="00D73390"/>
    <w:rsid w:val="00D76057"/>
    <w:rsid w:val="00D87A68"/>
    <w:rsid w:val="00D9591B"/>
    <w:rsid w:val="00DA485E"/>
    <w:rsid w:val="00DC42A1"/>
    <w:rsid w:val="00DF23BD"/>
    <w:rsid w:val="00E357A3"/>
    <w:rsid w:val="00E46659"/>
    <w:rsid w:val="00E637A9"/>
    <w:rsid w:val="00E83746"/>
    <w:rsid w:val="00EB5A95"/>
    <w:rsid w:val="00F14324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2015-08-07T09:46:00Z</cp:lastPrinted>
  <dcterms:created xsi:type="dcterms:W3CDTF">2015-09-02T09:27:00Z</dcterms:created>
  <dcterms:modified xsi:type="dcterms:W3CDTF">2015-09-02T09:27:00Z</dcterms:modified>
</cp:coreProperties>
</file>